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82" w:rsidRPr="006E3982" w:rsidRDefault="00146729" w:rsidP="006E398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Trade</w:t>
      </w:r>
      <w:r w:rsidR="006E3982" w:rsidRPr="006E3982">
        <w:rPr>
          <w:b/>
          <w:sz w:val="20"/>
          <w:szCs w:val="20"/>
        </w:rPr>
        <w:t xml:space="preserve"> Account Application Form</w:t>
      </w:r>
    </w:p>
    <w:p w:rsidR="006E3982" w:rsidRPr="002202F2" w:rsidRDefault="006E3982" w:rsidP="002202F2">
      <w:pPr>
        <w:spacing w:after="0" w:line="240" w:lineRule="auto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Tick where applicable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993"/>
        <w:gridCol w:w="425"/>
        <w:gridCol w:w="1417"/>
        <w:gridCol w:w="426"/>
        <w:gridCol w:w="1275"/>
        <w:gridCol w:w="426"/>
        <w:gridCol w:w="1984"/>
        <w:gridCol w:w="425"/>
      </w:tblGrid>
      <w:tr w:rsidR="007864F0" w:rsidTr="007864F0">
        <w:trPr>
          <w:trHeight w:val="274"/>
        </w:trPr>
        <w:tc>
          <w:tcPr>
            <w:tcW w:w="1384" w:type="dxa"/>
          </w:tcPr>
          <w:p w:rsidR="006E3982" w:rsidRPr="006E3982" w:rsidRDefault="006E3982">
            <w:pPr>
              <w:rPr>
                <w:sz w:val="16"/>
                <w:szCs w:val="16"/>
              </w:rPr>
            </w:pPr>
            <w:r w:rsidRPr="006E3982">
              <w:rPr>
                <w:sz w:val="16"/>
                <w:szCs w:val="16"/>
              </w:rPr>
              <w:t>Public Co.</w:t>
            </w:r>
          </w:p>
        </w:tc>
        <w:sdt>
          <w:sdtPr>
            <w:id w:val="-8470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E3982" w:rsidRDefault="007864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3" w:type="dxa"/>
          </w:tcPr>
          <w:p w:rsidR="006E3982" w:rsidRDefault="006E3982">
            <w:r>
              <w:rPr>
                <w:sz w:val="16"/>
                <w:szCs w:val="16"/>
              </w:rPr>
              <w:t>Private Co</w:t>
            </w:r>
          </w:p>
        </w:tc>
        <w:sdt>
          <w:sdtPr>
            <w:id w:val="-73524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E3982" w:rsidRDefault="005613F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17" w:type="dxa"/>
          </w:tcPr>
          <w:p w:rsidR="006E3982" w:rsidRDefault="006E3982">
            <w:r>
              <w:rPr>
                <w:sz w:val="16"/>
                <w:szCs w:val="16"/>
              </w:rPr>
              <w:t>Partnership</w:t>
            </w:r>
          </w:p>
        </w:tc>
        <w:sdt>
          <w:sdtPr>
            <w:id w:val="-35880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E3982" w:rsidRDefault="007864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5" w:type="dxa"/>
          </w:tcPr>
          <w:p w:rsidR="006E3982" w:rsidRDefault="006E3982">
            <w:r>
              <w:rPr>
                <w:sz w:val="16"/>
                <w:szCs w:val="16"/>
              </w:rPr>
              <w:t>Sole Proprietor</w:t>
            </w:r>
          </w:p>
        </w:tc>
        <w:sdt>
          <w:sdtPr>
            <w:id w:val="-173384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6E3982" w:rsidRDefault="007864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6E3982" w:rsidRDefault="006E3982">
            <w:r>
              <w:rPr>
                <w:sz w:val="16"/>
                <w:szCs w:val="16"/>
              </w:rPr>
              <w:t>Other</w:t>
            </w:r>
          </w:p>
        </w:tc>
        <w:sdt>
          <w:sdtPr>
            <w:id w:val="34976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6E3982" w:rsidRDefault="007864F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tblpY="107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725"/>
        <w:gridCol w:w="2835"/>
      </w:tblGrid>
      <w:tr w:rsidR="00694CE6" w:rsidTr="002202F2">
        <w:tc>
          <w:tcPr>
            <w:tcW w:w="1384" w:type="dxa"/>
          </w:tcPr>
          <w:p w:rsidR="00694CE6" w:rsidRDefault="00694CE6" w:rsidP="00694CE6">
            <w:r>
              <w:rPr>
                <w:sz w:val="16"/>
                <w:szCs w:val="16"/>
              </w:rPr>
              <w:t>Company Name</w:t>
            </w:r>
            <w:r w:rsidR="00DC7916">
              <w:rPr>
                <w:sz w:val="16"/>
                <w:szCs w:val="16"/>
              </w:rPr>
              <w:t xml:space="preserve"> &amp; Trading Name</w:t>
            </w:r>
          </w:p>
        </w:tc>
        <w:tc>
          <w:tcPr>
            <w:tcW w:w="3236" w:type="dxa"/>
          </w:tcPr>
          <w:p w:rsidR="00694CE6" w:rsidRDefault="00694CE6" w:rsidP="007864F0"/>
        </w:tc>
        <w:tc>
          <w:tcPr>
            <w:tcW w:w="1725" w:type="dxa"/>
          </w:tcPr>
          <w:p w:rsidR="00694CE6" w:rsidRDefault="00694CE6" w:rsidP="00694CE6">
            <w:r>
              <w:rPr>
                <w:sz w:val="16"/>
                <w:szCs w:val="16"/>
              </w:rPr>
              <w:t>Registered No.</w:t>
            </w:r>
          </w:p>
        </w:tc>
        <w:tc>
          <w:tcPr>
            <w:tcW w:w="2835" w:type="dxa"/>
          </w:tcPr>
          <w:p w:rsidR="00694CE6" w:rsidRDefault="00694CE6" w:rsidP="007864F0"/>
        </w:tc>
      </w:tr>
      <w:tr w:rsidR="00694CE6" w:rsidTr="002202F2">
        <w:tc>
          <w:tcPr>
            <w:tcW w:w="1384" w:type="dxa"/>
          </w:tcPr>
          <w:p w:rsidR="00694CE6" w:rsidRDefault="00694CE6" w:rsidP="00694CE6">
            <w:r>
              <w:rPr>
                <w:sz w:val="16"/>
                <w:szCs w:val="16"/>
              </w:rPr>
              <w:t>Period traded</w:t>
            </w:r>
          </w:p>
        </w:tc>
        <w:tc>
          <w:tcPr>
            <w:tcW w:w="3236" w:type="dxa"/>
          </w:tcPr>
          <w:p w:rsidR="00694CE6" w:rsidRDefault="00694CE6" w:rsidP="007864F0"/>
        </w:tc>
        <w:tc>
          <w:tcPr>
            <w:tcW w:w="1725" w:type="dxa"/>
          </w:tcPr>
          <w:p w:rsidR="00694CE6" w:rsidRDefault="00694CE6" w:rsidP="00694CE6">
            <w:r>
              <w:rPr>
                <w:sz w:val="16"/>
                <w:szCs w:val="16"/>
              </w:rPr>
              <w:t>Vat Registration No</w:t>
            </w:r>
          </w:p>
        </w:tc>
        <w:tc>
          <w:tcPr>
            <w:tcW w:w="2835" w:type="dxa"/>
          </w:tcPr>
          <w:p w:rsidR="00694CE6" w:rsidRDefault="00694CE6" w:rsidP="007864F0"/>
        </w:tc>
      </w:tr>
      <w:tr w:rsidR="00694CE6" w:rsidTr="002202F2">
        <w:tc>
          <w:tcPr>
            <w:tcW w:w="1384" w:type="dxa"/>
          </w:tcPr>
          <w:p w:rsidR="00694CE6" w:rsidRDefault="00694CE6" w:rsidP="00694CE6">
            <w:r>
              <w:rPr>
                <w:sz w:val="16"/>
                <w:szCs w:val="16"/>
              </w:rPr>
              <w:t>Invoice Address</w:t>
            </w:r>
          </w:p>
        </w:tc>
        <w:tc>
          <w:tcPr>
            <w:tcW w:w="7796" w:type="dxa"/>
            <w:gridSpan w:val="3"/>
          </w:tcPr>
          <w:p w:rsidR="00694CE6" w:rsidRDefault="00694CE6" w:rsidP="007864F0"/>
        </w:tc>
      </w:tr>
      <w:tr w:rsidR="00694CE6" w:rsidTr="002202F2">
        <w:tc>
          <w:tcPr>
            <w:tcW w:w="1384" w:type="dxa"/>
          </w:tcPr>
          <w:p w:rsidR="00694CE6" w:rsidRDefault="00694CE6" w:rsidP="00694CE6"/>
        </w:tc>
        <w:tc>
          <w:tcPr>
            <w:tcW w:w="3236" w:type="dxa"/>
          </w:tcPr>
          <w:p w:rsidR="00694CE6" w:rsidRDefault="00694CE6" w:rsidP="00694CE6"/>
        </w:tc>
        <w:tc>
          <w:tcPr>
            <w:tcW w:w="1725" w:type="dxa"/>
          </w:tcPr>
          <w:p w:rsidR="00694CE6" w:rsidRDefault="00694CE6" w:rsidP="00694CE6"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:rsidR="00694CE6" w:rsidRDefault="00694CE6" w:rsidP="00694CE6"/>
        </w:tc>
      </w:tr>
      <w:tr w:rsidR="00694CE6" w:rsidTr="002202F2">
        <w:tc>
          <w:tcPr>
            <w:tcW w:w="1384" w:type="dxa"/>
          </w:tcPr>
          <w:p w:rsidR="00694CE6" w:rsidRDefault="00694CE6" w:rsidP="00694CE6">
            <w:r>
              <w:rPr>
                <w:sz w:val="16"/>
                <w:szCs w:val="16"/>
              </w:rPr>
              <w:t>Delivery Address</w:t>
            </w:r>
          </w:p>
        </w:tc>
        <w:tc>
          <w:tcPr>
            <w:tcW w:w="7796" w:type="dxa"/>
            <w:gridSpan w:val="3"/>
          </w:tcPr>
          <w:p w:rsidR="00694CE6" w:rsidRDefault="00694CE6" w:rsidP="00694CE6"/>
        </w:tc>
      </w:tr>
      <w:tr w:rsidR="00694CE6" w:rsidTr="002202F2">
        <w:tc>
          <w:tcPr>
            <w:tcW w:w="1384" w:type="dxa"/>
          </w:tcPr>
          <w:p w:rsidR="00694CE6" w:rsidRDefault="00694CE6" w:rsidP="00694CE6"/>
        </w:tc>
        <w:tc>
          <w:tcPr>
            <w:tcW w:w="3236" w:type="dxa"/>
          </w:tcPr>
          <w:p w:rsidR="00694CE6" w:rsidRDefault="00694CE6" w:rsidP="00694CE6"/>
        </w:tc>
        <w:tc>
          <w:tcPr>
            <w:tcW w:w="1725" w:type="dxa"/>
          </w:tcPr>
          <w:p w:rsidR="00694CE6" w:rsidRDefault="00694CE6" w:rsidP="00694CE6"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:rsidR="00694CE6" w:rsidRDefault="00694CE6" w:rsidP="00694CE6"/>
        </w:tc>
      </w:tr>
    </w:tbl>
    <w:p w:rsidR="002202F2" w:rsidRDefault="002202F2" w:rsidP="002202F2">
      <w:pPr>
        <w:spacing w:after="0"/>
        <w:rPr>
          <w:sz w:val="16"/>
          <w:szCs w:val="16"/>
        </w:rPr>
      </w:pPr>
    </w:p>
    <w:p w:rsidR="00F62E66" w:rsidRPr="002202F2" w:rsidRDefault="00F62E66" w:rsidP="002202F2">
      <w:pPr>
        <w:spacing w:after="0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Sole Trader Name and Addresses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725"/>
        <w:gridCol w:w="2835"/>
      </w:tblGrid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Name</w:t>
            </w:r>
          </w:p>
        </w:tc>
        <w:tc>
          <w:tcPr>
            <w:tcW w:w="7796" w:type="dxa"/>
            <w:gridSpan w:val="3"/>
          </w:tcPr>
          <w:p w:rsidR="00F62E66" w:rsidRDefault="00F62E66" w:rsidP="00A21A29"/>
        </w:tc>
      </w:tr>
      <w:tr w:rsidR="002202F2" w:rsidTr="002202F2">
        <w:tc>
          <w:tcPr>
            <w:tcW w:w="1384" w:type="dxa"/>
          </w:tcPr>
          <w:p w:rsidR="002202F2" w:rsidRDefault="002202F2" w:rsidP="00A21A29"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236" w:type="dxa"/>
          </w:tcPr>
          <w:p w:rsidR="002202F2" w:rsidRDefault="002202F2" w:rsidP="00A21A29"/>
        </w:tc>
        <w:tc>
          <w:tcPr>
            <w:tcW w:w="1725" w:type="dxa"/>
          </w:tcPr>
          <w:p w:rsidR="002202F2" w:rsidRDefault="002202F2" w:rsidP="00A21A29"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:rsidR="002202F2" w:rsidRDefault="002202F2" w:rsidP="00A21A29"/>
        </w:tc>
      </w:tr>
    </w:tbl>
    <w:p w:rsidR="002202F2" w:rsidRDefault="002202F2" w:rsidP="002202F2">
      <w:pPr>
        <w:spacing w:after="0"/>
        <w:rPr>
          <w:sz w:val="16"/>
          <w:szCs w:val="16"/>
        </w:rPr>
      </w:pPr>
    </w:p>
    <w:p w:rsidR="00F62E66" w:rsidRPr="002202F2" w:rsidRDefault="00F62E66" w:rsidP="002202F2">
      <w:pPr>
        <w:spacing w:after="0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Purchasing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725"/>
        <w:gridCol w:w="2835"/>
      </w:tblGrid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Name</w:t>
            </w:r>
          </w:p>
        </w:tc>
        <w:tc>
          <w:tcPr>
            <w:tcW w:w="3236" w:type="dxa"/>
          </w:tcPr>
          <w:p w:rsidR="00F62E66" w:rsidRDefault="00F62E66" w:rsidP="00A21A29"/>
        </w:tc>
        <w:tc>
          <w:tcPr>
            <w:tcW w:w="1725" w:type="dxa"/>
          </w:tcPr>
          <w:p w:rsidR="00F62E66" w:rsidRDefault="00F62E66" w:rsidP="00A21A29">
            <w:r>
              <w:rPr>
                <w:sz w:val="16"/>
                <w:szCs w:val="16"/>
              </w:rPr>
              <w:t>Job Title</w:t>
            </w:r>
          </w:p>
        </w:tc>
        <w:tc>
          <w:tcPr>
            <w:tcW w:w="2835" w:type="dxa"/>
          </w:tcPr>
          <w:p w:rsidR="00F62E66" w:rsidRDefault="00F62E66" w:rsidP="00A21A29"/>
        </w:tc>
      </w:tr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Tel No</w:t>
            </w:r>
          </w:p>
        </w:tc>
        <w:tc>
          <w:tcPr>
            <w:tcW w:w="3236" w:type="dxa"/>
          </w:tcPr>
          <w:p w:rsidR="00F62E66" w:rsidRDefault="00F62E66" w:rsidP="00A21A29"/>
        </w:tc>
        <w:tc>
          <w:tcPr>
            <w:tcW w:w="1725" w:type="dxa"/>
          </w:tcPr>
          <w:p w:rsidR="00F62E66" w:rsidRDefault="00F62E66" w:rsidP="00A21A29">
            <w:r>
              <w:rPr>
                <w:sz w:val="16"/>
                <w:szCs w:val="16"/>
              </w:rPr>
              <w:t>Email</w:t>
            </w:r>
          </w:p>
        </w:tc>
        <w:tc>
          <w:tcPr>
            <w:tcW w:w="2835" w:type="dxa"/>
          </w:tcPr>
          <w:p w:rsidR="00F62E66" w:rsidRDefault="00F62E66" w:rsidP="00A21A29"/>
        </w:tc>
      </w:tr>
    </w:tbl>
    <w:p w:rsidR="002202F2" w:rsidRDefault="002202F2" w:rsidP="002202F2">
      <w:pPr>
        <w:spacing w:after="0"/>
        <w:rPr>
          <w:sz w:val="16"/>
          <w:szCs w:val="16"/>
        </w:rPr>
      </w:pPr>
    </w:p>
    <w:p w:rsidR="00F62E66" w:rsidRPr="002202F2" w:rsidRDefault="00F62E66" w:rsidP="002202F2">
      <w:pPr>
        <w:spacing w:after="0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Accounts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725"/>
        <w:gridCol w:w="2835"/>
      </w:tblGrid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Name</w:t>
            </w:r>
          </w:p>
        </w:tc>
        <w:tc>
          <w:tcPr>
            <w:tcW w:w="3236" w:type="dxa"/>
          </w:tcPr>
          <w:p w:rsidR="00F62E66" w:rsidRDefault="00F62E66" w:rsidP="00A21A29"/>
        </w:tc>
        <w:tc>
          <w:tcPr>
            <w:tcW w:w="1725" w:type="dxa"/>
          </w:tcPr>
          <w:p w:rsidR="00F62E66" w:rsidRDefault="00F62E66" w:rsidP="00A21A29">
            <w:r>
              <w:rPr>
                <w:sz w:val="16"/>
                <w:szCs w:val="16"/>
              </w:rPr>
              <w:t>Job Title</w:t>
            </w:r>
          </w:p>
        </w:tc>
        <w:tc>
          <w:tcPr>
            <w:tcW w:w="2835" w:type="dxa"/>
          </w:tcPr>
          <w:p w:rsidR="00F62E66" w:rsidRDefault="00F62E66" w:rsidP="00A21A29"/>
        </w:tc>
      </w:tr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Tel No</w:t>
            </w:r>
          </w:p>
        </w:tc>
        <w:tc>
          <w:tcPr>
            <w:tcW w:w="3236" w:type="dxa"/>
          </w:tcPr>
          <w:p w:rsidR="00F62E66" w:rsidRDefault="00F62E66" w:rsidP="00A21A29"/>
        </w:tc>
        <w:tc>
          <w:tcPr>
            <w:tcW w:w="1725" w:type="dxa"/>
          </w:tcPr>
          <w:p w:rsidR="00F62E66" w:rsidRDefault="00F62E66" w:rsidP="00A21A29">
            <w:r>
              <w:rPr>
                <w:sz w:val="16"/>
                <w:szCs w:val="16"/>
              </w:rPr>
              <w:t>Email</w:t>
            </w:r>
          </w:p>
        </w:tc>
        <w:tc>
          <w:tcPr>
            <w:tcW w:w="2835" w:type="dxa"/>
          </w:tcPr>
          <w:p w:rsidR="00F62E66" w:rsidRDefault="00F62E66" w:rsidP="00A21A29"/>
        </w:tc>
      </w:tr>
    </w:tbl>
    <w:p w:rsidR="002202F2" w:rsidRDefault="002202F2" w:rsidP="002202F2">
      <w:pPr>
        <w:spacing w:after="0"/>
        <w:rPr>
          <w:sz w:val="16"/>
          <w:szCs w:val="16"/>
        </w:rPr>
      </w:pPr>
    </w:p>
    <w:p w:rsidR="00F62E66" w:rsidRPr="002202F2" w:rsidRDefault="00F62E66" w:rsidP="002202F2">
      <w:pPr>
        <w:spacing w:after="0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1725"/>
        <w:gridCol w:w="2835"/>
      </w:tblGrid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Name of Bank</w:t>
            </w:r>
          </w:p>
        </w:tc>
        <w:tc>
          <w:tcPr>
            <w:tcW w:w="7796" w:type="dxa"/>
            <w:gridSpan w:val="3"/>
          </w:tcPr>
          <w:p w:rsidR="00F62E66" w:rsidRDefault="00F62E66" w:rsidP="00A21A29"/>
        </w:tc>
      </w:tr>
      <w:tr w:rsidR="002202F2" w:rsidTr="002202F2">
        <w:tc>
          <w:tcPr>
            <w:tcW w:w="1384" w:type="dxa"/>
          </w:tcPr>
          <w:p w:rsidR="002202F2" w:rsidRDefault="002202F2" w:rsidP="00A21A29"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236" w:type="dxa"/>
          </w:tcPr>
          <w:p w:rsidR="002202F2" w:rsidRDefault="002202F2" w:rsidP="00A21A29"/>
        </w:tc>
        <w:tc>
          <w:tcPr>
            <w:tcW w:w="1725" w:type="dxa"/>
          </w:tcPr>
          <w:p w:rsidR="002202F2" w:rsidRDefault="002202F2" w:rsidP="00A21A29"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:rsidR="002202F2" w:rsidRDefault="002202F2" w:rsidP="00A21A29"/>
        </w:tc>
      </w:tr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Account No</w:t>
            </w:r>
          </w:p>
        </w:tc>
        <w:tc>
          <w:tcPr>
            <w:tcW w:w="3236" w:type="dxa"/>
          </w:tcPr>
          <w:p w:rsidR="00F62E66" w:rsidRDefault="00F62E66" w:rsidP="00A21A29"/>
        </w:tc>
        <w:tc>
          <w:tcPr>
            <w:tcW w:w="1725" w:type="dxa"/>
          </w:tcPr>
          <w:p w:rsidR="00F62E66" w:rsidRDefault="00F62E66" w:rsidP="00A21A29">
            <w:r>
              <w:rPr>
                <w:sz w:val="16"/>
                <w:szCs w:val="16"/>
              </w:rPr>
              <w:t>Sort Code</w:t>
            </w:r>
          </w:p>
        </w:tc>
        <w:tc>
          <w:tcPr>
            <w:tcW w:w="2835" w:type="dxa"/>
          </w:tcPr>
          <w:p w:rsidR="00F62E66" w:rsidRDefault="00F62E66" w:rsidP="00A21A29"/>
        </w:tc>
      </w:tr>
    </w:tbl>
    <w:p w:rsidR="002202F2" w:rsidRDefault="002202F2" w:rsidP="002202F2">
      <w:pPr>
        <w:spacing w:after="0"/>
        <w:rPr>
          <w:sz w:val="16"/>
          <w:szCs w:val="16"/>
        </w:rPr>
      </w:pPr>
    </w:p>
    <w:p w:rsidR="00F62E66" w:rsidRPr="002202F2" w:rsidRDefault="00F62E66" w:rsidP="002202F2">
      <w:pPr>
        <w:spacing w:after="0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Trade 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701"/>
        <w:gridCol w:w="2835"/>
      </w:tblGrid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7796" w:type="dxa"/>
            <w:gridSpan w:val="3"/>
          </w:tcPr>
          <w:p w:rsidR="00F62E66" w:rsidRDefault="00F62E66" w:rsidP="00A21A29"/>
        </w:tc>
      </w:tr>
      <w:tr w:rsidR="002202F2" w:rsidTr="002202F2">
        <w:tc>
          <w:tcPr>
            <w:tcW w:w="1384" w:type="dxa"/>
          </w:tcPr>
          <w:p w:rsidR="002202F2" w:rsidRDefault="002202F2" w:rsidP="00A21A29"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260" w:type="dxa"/>
          </w:tcPr>
          <w:p w:rsidR="002202F2" w:rsidRDefault="002202F2" w:rsidP="00A21A29"/>
        </w:tc>
        <w:tc>
          <w:tcPr>
            <w:tcW w:w="1701" w:type="dxa"/>
          </w:tcPr>
          <w:p w:rsidR="002202F2" w:rsidRDefault="002202F2" w:rsidP="00A21A29"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:rsidR="002202F2" w:rsidRDefault="002202F2" w:rsidP="00A21A29"/>
        </w:tc>
      </w:tr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3260" w:type="dxa"/>
          </w:tcPr>
          <w:p w:rsidR="00F62E66" w:rsidRDefault="00F62E66" w:rsidP="00A21A29"/>
        </w:tc>
        <w:tc>
          <w:tcPr>
            <w:tcW w:w="1701" w:type="dxa"/>
          </w:tcPr>
          <w:p w:rsidR="00F62E66" w:rsidRDefault="00F62E66" w:rsidP="00A21A29">
            <w:r>
              <w:rPr>
                <w:sz w:val="16"/>
                <w:szCs w:val="16"/>
              </w:rPr>
              <w:t>Email</w:t>
            </w:r>
          </w:p>
        </w:tc>
        <w:tc>
          <w:tcPr>
            <w:tcW w:w="2835" w:type="dxa"/>
          </w:tcPr>
          <w:p w:rsidR="00F62E66" w:rsidRDefault="00F62E66" w:rsidP="00A21A29"/>
        </w:tc>
      </w:tr>
    </w:tbl>
    <w:p w:rsidR="002202F2" w:rsidRPr="002202F2" w:rsidRDefault="002202F2" w:rsidP="002202F2">
      <w:pPr>
        <w:spacing w:after="0"/>
        <w:rPr>
          <w:b/>
          <w:sz w:val="16"/>
          <w:szCs w:val="16"/>
        </w:rPr>
      </w:pPr>
    </w:p>
    <w:p w:rsidR="00F62E66" w:rsidRPr="002202F2" w:rsidRDefault="00F62E66" w:rsidP="002202F2">
      <w:pPr>
        <w:spacing w:after="0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Trade 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701"/>
        <w:gridCol w:w="2835"/>
      </w:tblGrid>
      <w:tr w:rsidR="00F62E66" w:rsidTr="002202F2"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Company Name</w:t>
            </w:r>
          </w:p>
        </w:tc>
        <w:tc>
          <w:tcPr>
            <w:tcW w:w="7796" w:type="dxa"/>
            <w:gridSpan w:val="3"/>
          </w:tcPr>
          <w:p w:rsidR="00F62E66" w:rsidRDefault="00F62E66" w:rsidP="00A21A29"/>
        </w:tc>
      </w:tr>
      <w:tr w:rsidR="002202F2" w:rsidTr="002202F2">
        <w:tc>
          <w:tcPr>
            <w:tcW w:w="1384" w:type="dxa"/>
          </w:tcPr>
          <w:p w:rsidR="002202F2" w:rsidRDefault="002202F2" w:rsidP="00A21A29"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3260" w:type="dxa"/>
          </w:tcPr>
          <w:p w:rsidR="002202F2" w:rsidRDefault="002202F2" w:rsidP="00A21A29"/>
        </w:tc>
        <w:tc>
          <w:tcPr>
            <w:tcW w:w="1701" w:type="dxa"/>
          </w:tcPr>
          <w:p w:rsidR="002202F2" w:rsidRDefault="002202F2" w:rsidP="00A21A29">
            <w:r>
              <w:rPr>
                <w:sz w:val="16"/>
                <w:szCs w:val="16"/>
              </w:rPr>
              <w:t>Postcode</w:t>
            </w:r>
          </w:p>
        </w:tc>
        <w:tc>
          <w:tcPr>
            <w:tcW w:w="2835" w:type="dxa"/>
          </w:tcPr>
          <w:p w:rsidR="002202F2" w:rsidRDefault="002202F2" w:rsidP="00A21A29"/>
        </w:tc>
      </w:tr>
      <w:tr w:rsidR="00F62E66" w:rsidTr="00C73919">
        <w:trPr>
          <w:trHeight w:val="182"/>
        </w:trPr>
        <w:tc>
          <w:tcPr>
            <w:tcW w:w="1384" w:type="dxa"/>
          </w:tcPr>
          <w:p w:rsidR="00F62E66" w:rsidRDefault="00F62E66" w:rsidP="00A21A29">
            <w:r>
              <w:rPr>
                <w:sz w:val="16"/>
                <w:szCs w:val="16"/>
              </w:rPr>
              <w:t>Telephone</w:t>
            </w:r>
          </w:p>
        </w:tc>
        <w:tc>
          <w:tcPr>
            <w:tcW w:w="3260" w:type="dxa"/>
          </w:tcPr>
          <w:p w:rsidR="00F62E66" w:rsidRDefault="00F62E66" w:rsidP="00A21A29"/>
        </w:tc>
        <w:tc>
          <w:tcPr>
            <w:tcW w:w="1701" w:type="dxa"/>
          </w:tcPr>
          <w:p w:rsidR="00F62E66" w:rsidRDefault="00F62E66" w:rsidP="00A21A29">
            <w:r>
              <w:rPr>
                <w:sz w:val="16"/>
                <w:szCs w:val="16"/>
              </w:rPr>
              <w:t>Email</w:t>
            </w:r>
          </w:p>
        </w:tc>
        <w:tc>
          <w:tcPr>
            <w:tcW w:w="2835" w:type="dxa"/>
          </w:tcPr>
          <w:p w:rsidR="00F62E66" w:rsidRDefault="00F62E66" w:rsidP="00A21A29"/>
        </w:tc>
      </w:tr>
    </w:tbl>
    <w:p w:rsidR="002202F2" w:rsidRDefault="002202F2" w:rsidP="002202F2">
      <w:pPr>
        <w:spacing w:after="0"/>
        <w:rPr>
          <w:sz w:val="16"/>
          <w:szCs w:val="16"/>
        </w:rPr>
      </w:pPr>
    </w:p>
    <w:p w:rsidR="00F62E66" w:rsidRPr="002202F2" w:rsidRDefault="00F62E66" w:rsidP="002202F2">
      <w:pPr>
        <w:spacing w:after="0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Credit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811"/>
        <w:gridCol w:w="1725"/>
        <w:gridCol w:w="2835"/>
      </w:tblGrid>
      <w:tr w:rsidR="002202F2" w:rsidTr="00C73919">
        <w:trPr>
          <w:trHeight w:val="113"/>
        </w:trPr>
        <w:tc>
          <w:tcPr>
            <w:tcW w:w="1809" w:type="dxa"/>
          </w:tcPr>
          <w:p w:rsidR="002202F2" w:rsidRDefault="002202F2" w:rsidP="00A21A29">
            <w:r>
              <w:rPr>
                <w:sz w:val="16"/>
                <w:szCs w:val="16"/>
              </w:rPr>
              <w:t>Requested Credit</w:t>
            </w:r>
          </w:p>
        </w:tc>
        <w:tc>
          <w:tcPr>
            <w:tcW w:w="2811" w:type="dxa"/>
          </w:tcPr>
          <w:p w:rsidR="002202F2" w:rsidRDefault="002202F2" w:rsidP="00A21A29"/>
        </w:tc>
        <w:tc>
          <w:tcPr>
            <w:tcW w:w="1725" w:type="dxa"/>
          </w:tcPr>
          <w:p w:rsidR="002202F2" w:rsidRDefault="002202F2" w:rsidP="00A21A29">
            <w:r>
              <w:rPr>
                <w:sz w:val="16"/>
                <w:szCs w:val="16"/>
              </w:rPr>
              <w:t>Est. Monthly Spend</w:t>
            </w:r>
          </w:p>
        </w:tc>
        <w:tc>
          <w:tcPr>
            <w:tcW w:w="2835" w:type="dxa"/>
          </w:tcPr>
          <w:p w:rsidR="002202F2" w:rsidRDefault="002202F2" w:rsidP="00A21A29"/>
        </w:tc>
      </w:tr>
      <w:tr w:rsidR="00C73919" w:rsidTr="00C73919">
        <w:trPr>
          <w:trHeight w:val="113"/>
        </w:trPr>
        <w:tc>
          <w:tcPr>
            <w:tcW w:w="1809" w:type="dxa"/>
          </w:tcPr>
          <w:p w:rsidR="00C73919" w:rsidRDefault="00C73919" w:rsidP="00A21A29">
            <w:r>
              <w:rPr>
                <w:sz w:val="16"/>
                <w:szCs w:val="16"/>
              </w:rPr>
              <w:t>James Kidd Contact</w:t>
            </w:r>
          </w:p>
        </w:tc>
        <w:tc>
          <w:tcPr>
            <w:tcW w:w="7371" w:type="dxa"/>
            <w:gridSpan w:val="3"/>
          </w:tcPr>
          <w:p w:rsidR="00C73919" w:rsidRDefault="00C73919" w:rsidP="00A21A29"/>
        </w:tc>
      </w:tr>
    </w:tbl>
    <w:p w:rsidR="002202F2" w:rsidRDefault="002202F2" w:rsidP="002202F2">
      <w:pPr>
        <w:spacing w:after="0"/>
        <w:rPr>
          <w:sz w:val="16"/>
          <w:szCs w:val="16"/>
        </w:rPr>
      </w:pPr>
    </w:p>
    <w:p w:rsidR="00F62E66" w:rsidRPr="002202F2" w:rsidRDefault="00F62E66" w:rsidP="002202F2">
      <w:pPr>
        <w:spacing w:after="0"/>
        <w:rPr>
          <w:b/>
          <w:sz w:val="16"/>
          <w:szCs w:val="16"/>
        </w:rPr>
      </w:pPr>
      <w:r w:rsidRPr="002202F2">
        <w:rPr>
          <w:b/>
          <w:sz w:val="16"/>
          <w:szCs w:val="16"/>
        </w:rPr>
        <w:t>Office Use Only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60"/>
        <w:gridCol w:w="1984"/>
        <w:gridCol w:w="1701"/>
        <w:gridCol w:w="2835"/>
      </w:tblGrid>
      <w:tr w:rsidR="0073717B" w:rsidTr="0073717B">
        <w:tc>
          <w:tcPr>
            <w:tcW w:w="2660" w:type="dxa"/>
          </w:tcPr>
          <w:p w:rsidR="0073717B" w:rsidRDefault="0073717B" w:rsidP="00A21A29">
            <w:r>
              <w:rPr>
                <w:sz w:val="16"/>
                <w:szCs w:val="16"/>
              </w:rPr>
              <w:t>Approved Credit</w:t>
            </w:r>
          </w:p>
        </w:tc>
        <w:tc>
          <w:tcPr>
            <w:tcW w:w="1984" w:type="dxa"/>
          </w:tcPr>
          <w:p w:rsidR="0073717B" w:rsidRDefault="0073717B" w:rsidP="00A21A29"/>
        </w:tc>
        <w:tc>
          <w:tcPr>
            <w:tcW w:w="1701" w:type="dxa"/>
          </w:tcPr>
          <w:p w:rsidR="0073717B" w:rsidRDefault="0073717B" w:rsidP="00A21A29">
            <w:r>
              <w:rPr>
                <w:sz w:val="16"/>
                <w:szCs w:val="16"/>
              </w:rPr>
              <w:t>Trading Terms</w:t>
            </w:r>
          </w:p>
        </w:tc>
        <w:tc>
          <w:tcPr>
            <w:tcW w:w="2835" w:type="dxa"/>
          </w:tcPr>
          <w:p w:rsidR="0073717B" w:rsidRDefault="0073717B" w:rsidP="00A21A29"/>
        </w:tc>
      </w:tr>
      <w:tr w:rsidR="0073717B" w:rsidTr="008C40F4">
        <w:trPr>
          <w:trHeight w:val="125"/>
        </w:trPr>
        <w:tc>
          <w:tcPr>
            <w:tcW w:w="2660" w:type="dxa"/>
          </w:tcPr>
          <w:p w:rsidR="0073717B" w:rsidRDefault="0073717B" w:rsidP="00A21A29">
            <w:r>
              <w:rPr>
                <w:sz w:val="16"/>
                <w:szCs w:val="16"/>
              </w:rPr>
              <w:t>References Seen &amp; Approved</w:t>
            </w:r>
          </w:p>
        </w:tc>
        <w:tc>
          <w:tcPr>
            <w:tcW w:w="6520" w:type="dxa"/>
            <w:gridSpan w:val="3"/>
          </w:tcPr>
          <w:p w:rsidR="0073717B" w:rsidRDefault="0073717B" w:rsidP="00A21A29"/>
        </w:tc>
      </w:tr>
    </w:tbl>
    <w:p w:rsidR="0074446D" w:rsidRPr="007864F0" w:rsidRDefault="0074446D" w:rsidP="007864F0">
      <w:pPr>
        <w:rPr>
          <w:b/>
          <w:sz w:val="16"/>
          <w:szCs w:val="16"/>
        </w:rPr>
      </w:pPr>
      <w:r w:rsidRPr="007864F0">
        <w:rPr>
          <w:b/>
          <w:sz w:val="16"/>
          <w:szCs w:val="16"/>
        </w:rPr>
        <w:t xml:space="preserve">I have read and agree to the James F Kidd &amp; Son Ltd </w:t>
      </w:r>
      <w:hyperlink r:id="rId9" w:history="1">
        <w:r w:rsidRPr="00264EA9">
          <w:rPr>
            <w:rStyle w:val="Hyperlink"/>
            <w:b/>
            <w:sz w:val="16"/>
            <w:szCs w:val="16"/>
          </w:rPr>
          <w:t>Terms &amp; Conditions</w:t>
        </w:r>
      </w:hyperlink>
      <w:r w:rsidRPr="007864F0">
        <w:rPr>
          <w:b/>
          <w:sz w:val="16"/>
          <w:szCs w:val="16"/>
        </w:rPr>
        <w:t xml:space="preserve"> </w:t>
      </w:r>
      <w:sdt>
        <w:sdtPr>
          <w:rPr>
            <w:b/>
            <w:sz w:val="16"/>
            <w:szCs w:val="16"/>
          </w:rPr>
          <w:id w:val="178723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4F0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</w:p>
    <w:p w:rsidR="00694CE6" w:rsidRDefault="0074446D" w:rsidP="00694CE6">
      <w:pPr>
        <w:rPr>
          <w:sz w:val="16"/>
          <w:szCs w:val="16"/>
        </w:rPr>
      </w:pPr>
      <w:r>
        <w:rPr>
          <w:sz w:val="16"/>
          <w:szCs w:val="16"/>
        </w:rPr>
        <w:t xml:space="preserve">I, </w:t>
      </w:r>
      <w:r w:rsidR="00694CE6">
        <w:rPr>
          <w:sz w:val="16"/>
          <w:szCs w:val="16"/>
        </w:rPr>
        <w:t>THE UNDERSIGNED (AS AN AUTHORISED REPRESENTATIVE, DI</w:t>
      </w:r>
      <w:r w:rsidR="000D50BC">
        <w:rPr>
          <w:sz w:val="16"/>
          <w:szCs w:val="16"/>
        </w:rPr>
        <w:t>RECTOR, PARTNER, AGENT OR ANY O</w:t>
      </w:r>
      <w:r w:rsidR="00694CE6">
        <w:rPr>
          <w:sz w:val="16"/>
          <w:szCs w:val="16"/>
        </w:rPr>
        <w:t>TH</w:t>
      </w:r>
      <w:bookmarkStart w:id="0" w:name="_GoBack"/>
      <w:bookmarkEnd w:id="0"/>
      <w:r w:rsidR="00694CE6">
        <w:rPr>
          <w:sz w:val="16"/>
          <w:szCs w:val="16"/>
        </w:rPr>
        <w:t>ER ORGAN OF THE ABOVE NAMED CUSTOMER) ACCECT ALL THE ABOVE TO BE TRUE AND BINDING.</w:t>
      </w:r>
    </w:p>
    <w:p w:rsidR="00694CE6" w:rsidRDefault="00694CE6" w:rsidP="00694CE6">
      <w:pPr>
        <w:rPr>
          <w:sz w:val="16"/>
          <w:szCs w:val="16"/>
        </w:rPr>
      </w:pPr>
      <w:r>
        <w:rPr>
          <w:sz w:val="16"/>
          <w:szCs w:val="16"/>
        </w:rPr>
        <w:t>Name – Printed</w:t>
      </w:r>
      <w:r w:rsidR="0074446D">
        <w:rPr>
          <w:sz w:val="16"/>
          <w:szCs w:val="16"/>
        </w:rPr>
        <w:t xml:space="preserve"> ………………………………………………………………………………. Signature ……………………………………………………………………………………………</w:t>
      </w:r>
    </w:p>
    <w:p w:rsidR="001F1263" w:rsidRDefault="00694CE6" w:rsidP="00694CE6">
      <w:pPr>
        <w:rPr>
          <w:sz w:val="16"/>
          <w:szCs w:val="16"/>
        </w:rPr>
      </w:pPr>
      <w:r>
        <w:rPr>
          <w:sz w:val="16"/>
          <w:szCs w:val="16"/>
        </w:rPr>
        <w:t>Pos</w:t>
      </w:r>
      <w:r w:rsidR="00C73919">
        <w:rPr>
          <w:sz w:val="16"/>
          <w:szCs w:val="16"/>
        </w:rPr>
        <w:t>i</w:t>
      </w:r>
      <w:r>
        <w:rPr>
          <w:sz w:val="16"/>
          <w:szCs w:val="16"/>
        </w:rPr>
        <w:t>tion</w:t>
      </w:r>
      <w:r w:rsidR="0074446D">
        <w:rPr>
          <w:sz w:val="16"/>
          <w:szCs w:val="16"/>
        </w:rPr>
        <w:t xml:space="preserve"> ………………………………………………………………………………………….. Date ……………………………………………………………………………………………………</w:t>
      </w:r>
    </w:p>
    <w:p w:rsidR="001F1263" w:rsidRPr="001F1263" w:rsidRDefault="001F1263" w:rsidP="00694CE6">
      <w:pPr>
        <w:rPr>
          <w:sz w:val="18"/>
          <w:szCs w:val="18"/>
        </w:rPr>
      </w:pPr>
      <w:proofErr w:type="gramStart"/>
      <w:r w:rsidRPr="001F1263">
        <w:rPr>
          <w:rFonts w:ascii="titillium_regular" w:hAnsi="titillium_regular"/>
          <w:b/>
          <w:color w:val="000000"/>
          <w:sz w:val="18"/>
          <w:szCs w:val="18"/>
          <w:shd w:val="clear" w:color="auto" w:fill="FFFFFF"/>
        </w:rPr>
        <w:lastRenderedPageBreak/>
        <w:t>TERMS AND CONDITIONS OF SALE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1.</w:t>
      </w:r>
      <w:proofErr w:type="gramEnd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 The term “The Company” referred to in the following conditions means James </w:t>
      </w:r>
      <w:proofErr w:type="gram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F .</w:t>
      </w:r>
      <w:proofErr w:type="gramEnd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 Kidd &amp; Son Ltd. and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Purchaser means the person, firm or company contracting with James F. Kidd &amp; Son Ltd</w:t>
      </w:r>
      <w:proofErr w:type="gram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.</w:t>
      </w:r>
      <w:proofErr w:type="gramEnd"/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2. </w:t>
      </w:r>
      <w:proofErr w:type="gram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PAYMENT TERMS.</w:t>
      </w:r>
      <w:proofErr w:type="gramEnd"/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Online payments can be made by credit or debit card. These payments are not collected by James F. Kidd Ltd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directly but by a Service Provider (First Data). Payment must be received for the full price of Goods including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any carriage charges prior to delivery of Goods.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If you have an approved account with James F. Kidd &amp; Son Ltd you can select to pay by Account.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Purchaser shall pay the prices of all Goods free of all deductions on or before the thirtieth day following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invoice date unless otherwise agreed in writing. The Company shall charge the Purchaser interest on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amount outstanding at the rate of 2% per annum above the base rate of the Bank of Scotland in force from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 time to time and compounded daily until such time as payment is made in full.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3. COST VARIATION.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Quotations are based on current costs of production and are subject to amendment by the Company or at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any time after acceptance to meet any rise or fall in costs.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4. DESPATCH.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Time of despatch is given without any guarantee or penalty and is not a term of the Contract. Late delivery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shall not entitle the Purchaser to terminate the Contract or refuse to take delivery of the goods or withhold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payment of any part of the price of the goods and the company accepts no liability for any loss or damage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whatsoever and howsoever caused resulting from any delays in the delivery in any circumstances.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5. FORCE MAJEURE.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 Company shall not be responsible for any failure to fulfil any term of its quotation, if fulfilment has been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delayed, hindered or prevented by any circumstances whatsoever which are not within its immediate control,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such as strikes, lockouts, fire, accidents, wars, riots or interruption of transit.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proofErr w:type="gram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6.DAMAGE</w:t>
      </w:r>
      <w:proofErr w:type="gramEnd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 OR PARTIAL LOSS.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 Purchaser must notify the Company and Carrier in the event of damage or partial loss in writing, within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seven days of receipt of goods or materials. Any damaged goods or materials must be retained by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Purchaser until inspected by the Company or its representatives. In the absence of such written advice from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 Purchaser to the Company and the Carrier, the goods will be deemed to have been received in a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satisfactory condition.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7. NON-RECEIPT.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 Purchaser must notify the Company or Carrier in the event of non-receipt within FOURTEEN days of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date of advice of despatch. In the absence of such written advice from the Purchaser to the Company and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Carrier, the goods will be deemed to have been received in a satisfactory condition.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8. OWNERSHIP.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(a) Risk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proofErr w:type="gram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</w:t>
      </w:r>
      <w:proofErr w:type="gramEnd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 risk in the goods passes to the purchaser upon delivery of the goods. The point of delivery is reached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when the goods are delivered to the Purchasers premises or to the premises of a consignee named by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Purchaser.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(b) Ownership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proofErr w:type="spell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i.Title</w:t>
      </w:r>
      <w:proofErr w:type="spellEnd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 of the goods or materials shall not pass to the Purchaser until payment in full is received by the</w:t>
      </w:r>
      <w:r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Company for the goods or materials and no other amounts then being outstanding from the Purchaser to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 Company in respect of other goods supplied to the Purchaser by the Company.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proofErr w:type="spellStart"/>
      <w:proofErr w:type="gram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ii.Before</w:t>
      </w:r>
      <w:proofErr w:type="spellEnd"/>
      <w:proofErr w:type="gramEnd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 title has passed to the Purchaser under the terms of clause 8(b)</w:t>
      </w:r>
      <w:proofErr w:type="spell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i</w:t>
      </w:r>
      <w:proofErr w:type="spellEnd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 the Company shall have the right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to recover or resell the goods or materials and by its representatives may enter upon the Purchaser’s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premises for that purpose.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proofErr w:type="spellStart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iii.Until</w:t>
      </w:r>
      <w:proofErr w:type="spellEnd"/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 xml:space="preserve"> payment due under all Contracts between the Purchaser and the Company has been made in full,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 Purchaser shall hold the goods or materials for the Company and the Purchaser shall store or keep the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goods or materials in a readily identifiable manner and in such a way as clearly to indicate that property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remains in the Company.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9. LAW.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These Conditions and Terms shall be Governed and construed in accordance with Scots Law and the parties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agree to submit the non-exclusive jurisdiction of the Scottish Court.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10. ACCEPTANCE.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On acceptance by the Company of any order or on the acceptance by the Purchaser of a quotation the</w:t>
      </w:r>
      <w:r w:rsidRPr="001F1263">
        <w:rPr>
          <w:rFonts w:ascii="titillium_regular" w:hAnsi="titillium_regular"/>
          <w:color w:val="000000"/>
          <w:sz w:val="18"/>
          <w:szCs w:val="18"/>
        </w:rPr>
        <w:br/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foregoing Terms and Conditions shall be deemed to apply. The Company shall not be bound by any condition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contained in a Purchase Order Form if they are inconsistent with the foregoing Terms and Conditions and if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there is any conflict between the Purchaser’s Terms and Conditions and the Terms and Conditions of which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this Clause forms part then these Terms and Conditions shall prevail, unless agreed beforehand by us in</w:t>
      </w:r>
      <w:r w:rsidRPr="001F1263">
        <w:rPr>
          <w:rFonts w:ascii="titillium_regular" w:hAnsi="titillium_regular"/>
          <w:color w:val="000000"/>
          <w:sz w:val="18"/>
          <w:szCs w:val="18"/>
        </w:rPr>
        <w:t xml:space="preserve"> </w:t>
      </w:r>
      <w:r w:rsidRPr="001F1263">
        <w:rPr>
          <w:rFonts w:ascii="titillium_regular" w:hAnsi="titillium_regular"/>
          <w:color w:val="000000"/>
          <w:sz w:val="18"/>
          <w:szCs w:val="18"/>
          <w:shd w:val="clear" w:color="auto" w:fill="FFFFFF"/>
        </w:rPr>
        <w:t>writing.</w:t>
      </w:r>
    </w:p>
    <w:sectPr w:rsidR="001F1263" w:rsidRPr="001F1263" w:rsidSect="001F1263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02" w:rsidRDefault="00417602" w:rsidP="002202F2">
      <w:pPr>
        <w:spacing w:after="0" w:line="240" w:lineRule="auto"/>
      </w:pPr>
      <w:r>
        <w:separator/>
      </w:r>
    </w:p>
  </w:endnote>
  <w:endnote w:type="continuationSeparator" w:id="0">
    <w:p w:rsidR="00417602" w:rsidRDefault="00417602" w:rsidP="0022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tillium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02" w:rsidRDefault="00417602" w:rsidP="002202F2">
      <w:pPr>
        <w:spacing w:after="0" w:line="240" w:lineRule="auto"/>
      </w:pPr>
      <w:r>
        <w:separator/>
      </w:r>
    </w:p>
  </w:footnote>
  <w:footnote w:type="continuationSeparator" w:id="0">
    <w:p w:rsidR="00417602" w:rsidRDefault="00417602" w:rsidP="0022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63" w:rsidRPr="002202F2" w:rsidRDefault="001F1263" w:rsidP="001F1263">
    <w:pPr>
      <w:pStyle w:val="Header"/>
      <w:rPr>
        <w:sz w:val="16"/>
        <w:szCs w:val="16"/>
      </w:rPr>
    </w:pPr>
    <w:r w:rsidRPr="002202F2"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7666EDA1" wp14:editId="65B7229C">
          <wp:simplePos x="0" y="0"/>
          <wp:positionH relativeFrom="column">
            <wp:posOffset>4514850</wp:posOffset>
          </wp:positionH>
          <wp:positionV relativeFrom="paragraph">
            <wp:posOffset>-73025</wp:posOffset>
          </wp:positionV>
          <wp:extent cx="1657350" cy="556260"/>
          <wp:effectExtent l="0" t="0" r="0" b="0"/>
          <wp:wrapThrough wrapText="bothSides">
            <wp:wrapPolygon edited="0">
              <wp:start x="0" y="0"/>
              <wp:lineTo x="0" y="20712"/>
              <wp:lineTo x="21352" y="20712"/>
              <wp:lineTo x="213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dd_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02F2">
      <w:rPr>
        <w:sz w:val="16"/>
        <w:szCs w:val="16"/>
      </w:rPr>
      <w:t>James F Kidd &amp; Son Ltd</w:t>
    </w:r>
  </w:p>
  <w:p w:rsidR="001F1263" w:rsidRPr="002202F2" w:rsidRDefault="001F1263" w:rsidP="001F1263">
    <w:pPr>
      <w:pStyle w:val="Header"/>
      <w:rPr>
        <w:sz w:val="16"/>
        <w:szCs w:val="16"/>
      </w:rPr>
    </w:pPr>
    <w:r w:rsidRPr="002202F2">
      <w:rPr>
        <w:sz w:val="16"/>
        <w:szCs w:val="16"/>
      </w:rPr>
      <w:t>24 Dunedin Street,</w:t>
    </w:r>
  </w:p>
  <w:p w:rsidR="001F1263" w:rsidRPr="002202F2" w:rsidRDefault="001F1263" w:rsidP="001F1263">
    <w:pPr>
      <w:pStyle w:val="Header"/>
      <w:rPr>
        <w:sz w:val="16"/>
        <w:szCs w:val="16"/>
      </w:rPr>
    </w:pPr>
    <w:r w:rsidRPr="002202F2">
      <w:rPr>
        <w:sz w:val="16"/>
        <w:szCs w:val="16"/>
      </w:rPr>
      <w:t>Edinburgh</w:t>
    </w:r>
  </w:p>
  <w:p w:rsidR="001F1263" w:rsidRPr="001F1263" w:rsidRDefault="001F1263" w:rsidP="001F1263">
    <w:pPr>
      <w:pStyle w:val="Header"/>
      <w:rPr>
        <w:sz w:val="16"/>
        <w:szCs w:val="16"/>
      </w:rPr>
    </w:pPr>
    <w:r w:rsidRPr="002202F2">
      <w:rPr>
        <w:sz w:val="16"/>
        <w:szCs w:val="16"/>
      </w:rPr>
      <w:t>EH7 4JG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F09"/>
    <w:multiLevelType w:val="hybridMultilevel"/>
    <w:tmpl w:val="81089D0E"/>
    <w:lvl w:ilvl="0" w:tplc="666A4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49B4"/>
    <w:multiLevelType w:val="hybridMultilevel"/>
    <w:tmpl w:val="AA6CA50A"/>
    <w:lvl w:ilvl="0" w:tplc="5C3E28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90FB6"/>
    <w:multiLevelType w:val="hybridMultilevel"/>
    <w:tmpl w:val="B4A82054"/>
    <w:lvl w:ilvl="0" w:tplc="5C3E28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82"/>
    <w:rsid w:val="000423EB"/>
    <w:rsid w:val="000D50BC"/>
    <w:rsid w:val="00146729"/>
    <w:rsid w:val="001F1263"/>
    <w:rsid w:val="002202F2"/>
    <w:rsid w:val="00264EA9"/>
    <w:rsid w:val="00417602"/>
    <w:rsid w:val="00417675"/>
    <w:rsid w:val="005613FD"/>
    <w:rsid w:val="005C473C"/>
    <w:rsid w:val="00694CE6"/>
    <w:rsid w:val="006E3982"/>
    <w:rsid w:val="0073717B"/>
    <w:rsid w:val="0074446D"/>
    <w:rsid w:val="007864F0"/>
    <w:rsid w:val="00794BC1"/>
    <w:rsid w:val="00955060"/>
    <w:rsid w:val="00B008F4"/>
    <w:rsid w:val="00B43E59"/>
    <w:rsid w:val="00BC09F0"/>
    <w:rsid w:val="00C73919"/>
    <w:rsid w:val="00DC313D"/>
    <w:rsid w:val="00DC7916"/>
    <w:rsid w:val="00F6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F2"/>
  </w:style>
  <w:style w:type="paragraph" w:styleId="Footer">
    <w:name w:val="footer"/>
    <w:basedOn w:val="Normal"/>
    <w:link w:val="FooterChar"/>
    <w:uiPriority w:val="99"/>
    <w:unhideWhenUsed/>
    <w:rsid w:val="0022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F2"/>
  </w:style>
  <w:style w:type="paragraph" w:styleId="BalloonText">
    <w:name w:val="Balloon Text"/>
    <w:basedOn w:val="Normal"/>
    <w:link w:val="BalloonTextChar"/>
    <w:uiPriority w:val="99"/>
    <w:semiHidden/>
    <w:unhideWhenUsed/>
    <w:rsid w:val="002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64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4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2F2"/>
  </w:style>
  <w:style w:type="paragraph" w:styleId="Footer">
    <w:name w:val="footer"/>
    <w:basedOn w:val="Normal"/>
    <w:link w:val="FooterChar"/>
    <w:uiPriority w:val="99"/>
    <w:unhideWhenUsed/>
    <w:rsid w:val="00220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2F2"/>
  </w:style>
  <w:style w:type="paragraph" w:styleId="BalloonText">
    <w:name w:val="Balloon Text"/>
    <w:basedOn w:val="Normal"/>
    <w:link w:val="BalloonTextChar"/>
    <w:uiPriority w:val="99"/>
    <w:semiHidden/>
    <w:unhideWhenUsed/>
    <w:rsid w:val="0022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2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864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4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ameskidd.co.uk/terms--conditions-of-sa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00D9-194B-4496-82F4-69B5D835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kpp3</dc:creator>
  <cp:lastModifiedBy>kpp3</cp:lastModifiedBy>
  <cp:revision>10</cp:revision>
  <dcterms:created xsi:type="dcterms:W3CDTF">2018-01-29T09:22:00Z</dcterms:created>
  <dcterms:modified xsi:type="dcterms:W3CDTF">2018-02-06T10:46:00Z</dcterms:modified>
</cp:coreProperties>
</file>